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09" w:rsidRDefault="000C3609" w:rsidP="000C3609">
      <w:pPr>
        <w:spacing w:beforeLines="50" w:before="156" w:line="560" w:lineRule="exact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附件2</w:t>
      </w:r>
    </w:p>
    <w:p w:rsidR="000C3609" w:rsidRDefault="000C3609" w:rsidP="000C3609">
      <w:pPr>
        <w:spacing w:beforeLines="100" w:before="312" w:afterLines="100" w:after="312" w:line="340" w:lineRule="exact"/>
        <w:jc w:val="center"/>
        <w:rPr>
          <w:rFonts w:ascii="华文中宋" w:eastAsia="华文中宋" w:hAnsi="华文中宋"/>
          <w:b/>
          <w:bCs/>
          <w:kern w:val="10"/>
          <w:sz w:val="36"/>
        </w:rPr>
      </w:pPr>
      <w:r>
        <w:rPr>
          <w:rFonts w:ascii="华文中宋" w:eastAsia="华文中宋" w:hAnsi="华文中宋" w:hint="eastAsia"/>
          <w:b/>
          <w:bCs/>
          <w:kern w:val="10"/>
          <w:sz w:val="36"/>
        </w:rPr>
        <w:t>中国畜牧业协会黄羽肉鸡业分会</w:t>
      </w:r>
    </w:p>
    <w:p w:rsidR="000C3609" w:rsidRDefault="000C3609" w:rsidP="000C3609">
      <w:pPr>
        <w:spacing w:beforeLines="100" w:before="312" w:afterLines="100" w:after="312" w:line="340" w:lineRule="exact"/>
        <w:jc w:val="center"/>
        <w:rPr>
          <w:rFonts w:ascii="华文中宋" w:eastAsia="华文中宋" w:hAnsi="华文中宋"/>
          <w:b/>
          <w:bCs/>
          <w:kern w:val="10"/>
          <w:sz w:val="36"/>
        </w:rPr>
      </w:pPr>
      <w:r>
        <w:rPr>
          <w:rFonts w:ascii="华文中宋" w:eastAsia="华文中宋" w:hAnsi="华文中宋" w:hint="eastAsia"/>
          <w:b/>
          <w:bCs/>
          <w:kern w:val="10"/>
          <w:sz w:val="36"/>
        </w:rPr>
        <w:t>第一届理事会理事候选人自荐条件</w:t>
      </w:r>
    </w:p>
    <w:p w:rsidR="000C3609" w:rsidRDefault="000C3609" w:rsidP="000C3609"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一、企业单位负责人</w:t>
      </w:r>
    </w:p>
    <w:p w:rsidR="000C3609" w:rsidRDefault="000C3609" w:rsidP="000C3609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1.企业在全省（区、市、计划单列市）</w:t>
      </w:r>
      <w:r w:rsidRPr="008A11B4">
        <w:rPr>
          <w:rFonts w:ascii="仿宋_GB2312" w:eastAsia="仿宋_GB2312" w:hint="eastAsia"/>
          <w:sz w:val="30"/>
          <w:szCs w:val="30"/>
        </w:rPr>
        <w:t>黄羽肉鸡、817肉鸡（小型肉鸡）及相关</w:t>
      </w:r>
      <w:r>
        <w:rPr>
          <w:rFonts w:ascii="仿宋_GB2312" w:eastAsia="仿宋_GB2312" w:hint="eastAsia"/>
          <w:sz w:val="30"/>
          <w:szCs w:val="30"/>
        </w:rPr>
        <w:t>行业中规模较大，且具有广泛影响，在省内同行业综合实力排名前列；</w:t>
      </w:r>
    </w:p>
    <w:p w:rsidR="000C3609" w:rsidRDefault="000C3609" w:rsidP="000C3609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2.企业诚信经营，遵纪守法，愿意从事公益事业；</w:t>
      </w:r>
    </w:p>
    <w:p w:rsidR="000C3609" w:rsidRDefault="000C3609" w:rsidP="000C3609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3.本人须是企业的法人或经法人授权的人员，在协会代表企业从事工作或活动，在行业中具有较大影响，热衷于协会和行业工作；</w:t>
      </w:r>
    </w:p>
    <w:p w:rsidR="000C3609" w:rsidRDefault="000C3609" w:rsidP="000C3609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4.承认中国畜牧业协会章程，履行理事义务，热心协会工作。</w:t>
      </w:r>
    </w:p>
    <w:p w:rsidR="000C3609" w:rsidRDefault="000C3609" w:rsidP="000C3609">
      <w:pPr>
        <w:spacing w:line="600" w:lineRule="exac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二、管理单位与行业协会负责人</w:t>
      </w:r>
    </w:p>
    <w:p w:rsidR="000C3609" w:rsidRDefault="000C3609" w:rsidP="000C3609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1.在所辖区域和行业内具有管理、协调、指导职能的</w:t>
      </w:r>
      <w:r w:rsidRPr="008A11B4">
        <w:rPr>
          <w:rFonts w:ascii="仿宋_GB2312" w:eastAsia="仿宋_GB2312" w:hint="eastAsia"/>
          <w:sz w:val="30"/>
          <w:szCs w:val="30"/>
        </w:rPr>
        <w:t>黄羽肉鸡、817肉鸡（小型肉鸡）及相关</w:t>
      </w:r>
      <w:r>
        <w:rPr>
          <w:rFonts w:ascii="仿宋_GB2312" w:eastAsia="仿宋_GB2312" w:hint="eastAsia"/>
          <w:sz w:val="30"/>
          <w:szCs w:val="30"/>
        </w:rPr>
        <w:t>行业的管理人员或地方行业协会负责人；</w:t>
      </w:r>
    </w:p>
    <w:p w:rsidR="000C3609" w:rsidRDefault="000C3609" w:rsidP="000C3609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2.在行业内有一定的造诣，能够准确掌握行业发展动态，对行业发展具有较强的判断和分析能力；</w:t>
      </w:r>
    </w:p>
    <w:p w:rsidR="000C3609" w:rsidRDefault="000C3609" w:rsidP="000C3609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3.在行业内有良好的信誉，遵纪守法，自愿从事公益事业；</w:t>
      </w:r>
    </w:p>
    <w:p w:rsidR="000C3609" w:rsidRDefault="000C3609" w:rsidP="000C3609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4.承认中国畜牧业协会章程，履行理事义务，热心协会工作。</w:t>
      </w:r>
    </w:p>
    <w:p w:rsidR="000C3609" w:rsidRDefault="000C3609" w:rsidP="000C3609">
      <w:pPr>
        <w:spacing w:line="600" w:lineRule="exac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三、科研教学人员</w:t>
      </w:r>
    </w:p>
    <w:p w:rsidR="000C3609" w:rsidRDefault="000C3609" w:rsidP="000C3609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1.与</w:t>
      </w:r>
      <w:r w:rsidRPr="008A11B4">
        <w:rPr>
          <w:rFonts w:ascii="仿宋_GB2312" w:eastAsia="仿宋_GB2312" w:hint="eastAsia"/>
          <w:sz w:val="30"/>
          <w:szCs w:val="30"/>
        </w:rPr>
        <w:t>黄羽肉鸡、817肉鸡（小型肉鸡）</w:t>
      </w:r>
      <w:r>
        <w:rPr>
          <w:rFonts w:ascii="仿宋_GB2312" w:eastAsia="仿宋_GB2312" w:hint="eastAsia"/>
          <w:sz w:val="30"/>
          <w:szCs w:val="30"/>
        </w:rPr>
        <w:t>的生产、管理、市场</w:t>
      </w:r>
      <w:r>
        <w:rPr>
          <w:rFonts w:ascii="仿宋_GB2312" w:eastAsia="仿宋_GB2312" w:hint="eastAsia"/>
          <w:sz w:val="30"/>
          <w:szCs w:val="30"/>
        </w:rPr>
        <w:lastRenderedPageBreak/>
        <w:t>紧密相关，如从事动物育种、饲养、兽医、管理、加工等教学与研究的人员；</w:t>
      </w:r>
    </w:p>
    <w:p w:rsidR="000C3609" w:rsidRDefault="000C3609" w:rsidP="000C3609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2.本人须是行业学科带头人，能够准确掌握行业发展动态，对行业发展具有很强的判断分析能力，具有高级技术职称；</w:t>
      </w:r>
    </w:p>
    <w:p w:rsidR="000C3609" w:rsidRDefault="000C3609" w:rsidP="000C3609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3.在行业内有良好的信誉，遵纪守法，愿意从事公益事业；</w:t>
      </w:r>
    </w:p>
    <w:p w:rsidR="000C3609" w:rsidRDefault="000C3609" w:rsidP="000C3609">
      <w:pPr>
        <w:spacing w:line="600" w:lineRule="exact"/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  <w:szCs w:val="30"/>
        </w:rPr>
        <w:t>4.承认中国畜牧业协会章程，履行理事义务，热心协会工作。</w:t>
      </w:r>
    </w:p>
    <w:p w:rsidR="000C3609" w:rsidRDefault="000C3609" w:rsidP="000C3609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符合以上条件的单位和个人，均可</w:t>
      </w:r>
      <w:r>
        <w:rPr>
          <w:rFonts w:ascii="仿宋_GB2312" w:eastAsia="仿宋_GB2312"/>
          <w:sz w:val="30"/>
          <w:szCs w:val="30"/>
        </w:rPr>
        <w:t>参与自荐</w:t>
      </w:r>
      <w:r>
        <w:rPr>
          <w:rFonts w:ascii="仿宋_GB2312" w:eastAsia="仿宋_GB2312" w:hint="eastAsia"/>
          <w:sz w:val="30"/>
          <w:szCs w:val="30"/>
        </w:rPr>
        <w:t>。请于10月15日前扫描二维码，登录协会会员管理系统，填写中国畜牧业协会黄羽肉鸡业分会第一届理事申请资料。</w:t>
      </w:r>
    </w:p>
    <w:p w:rsidR="000C3609" w:rsidRPr="005D3CFF" w:rsidRDefault="000C3609" w:rsidP="000C3609">
      <w:pPr>
        <w:spacing w:line="600" w:lineRule="exact"/>
        <w:ind w:firstLineChars="198" w:firstLine="595"/>
        <w:rPr>
          <w:rFonts w:ascii="华文仿宋" w:eastAsia="华文仿宋" w:hAnsi="华文仿宋" w:cs="华文仿宋"/>
          <w:b/>
          <w:bCs/>
          <w:sz w:val="30"/>
          <w:szCs w:val="30"/>
        </w:rPr>
      </w:pPr>
      <w:r>
        <w:rPr>
          <w:rFonts w:ascii="华文仿宋" w:eastAsia="华文仿宋" w:hAnsi="华文仿宋" w:cs="华文仿宋" w:hint="eastAsia"/>
          <w:b/>
          <w:bCs/>
          <w:sz w:val="30"/>
          <w:szCs w:val="30"/>
        </w:rPr>
        <w:t>四、</w:t>
      </w:r>
      <w:r w:rsidRPr="005C65F3">
        <w:rPr>
          <w:rFonts w:ascii="华文仿宋" w:eastAsia="华文仿宋" w:hAnsi="华文仿宋" w:cs="华文仿宋" w:hint="eastAsia"/>
          <w:b/>
          <w:bCs/>
          <w:sz w:val="30"/>
          <w:szCs w:val="30"/>
        </w:rPr>
        <w:t>根据最新版协会章程规定：每个理事单位只能选派一名代表担任理事</w:t>
      </w:r>
      <w:r w:rsidRPr="005D3CFF">
        <w:rPr>
          <w:rFonts w:ascii="华文仿宋" w:eastAsia="华文仿宋" w:hAnsi="华文仿宋" w:cs="华文仿宋" w:hint="eastAsia"/>
          <w:b/>
          <w:bCs/>
          <w:sz w:val="30"/>
          <w:szCs w:val="30"/>
        </w:rPr>
        <w:t>。</w:t>
      </w:r>
    </w:p>
    <w:p w:rsidR="000C3609" w:rsidRPr="005C65F3" w:rsidRDefault="000C3609" w:rsidP="000C3609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0C3609" w:rsidRDefault="000C3609" w:rsidP="000C3609">
      <w:pPr>
        <w:spacing w:line="360" w:lineRule="auto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drawing>
          <wp:inline distT="0" distB="0" distL="0" distR="0" wp14:anchorId="19620EF6" wp14:editId="61E4C27D">
            <wp:extent cx="2011680" cy="2011680"/>
            <wp:effectExtent l="0" t="0" r="762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689" cy="2027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609" w:rsidRDefault="000C3609" w:rsidP="000C3609">
      <w:pPr>
        <w:spacing w:line="360" w:lineRule="auto"/>
        <w:jc w:val="center"/>
        <w:rPr>
          <w:rFonts w:ascii="华文中宋" w:eastAsia="华文中宋" w:hAnsi="华文中宋" w:cs="华文中宋"/>
          <w:b/>
          <w:bCs/>
          <w:sz w:val="30"/>
          <w:szCs w:val="30"/>
        </w:rPr>
      </w:pPr>
      <w:r>
        <w:rPr>
          <w:rFonts w:ascii="华文中宋" w:eastAsia="华文中宋" w:hAnsi="华文中宋" w:cs="华文中宋" w:hint="eastAsia"/>
          <w:b/>
          <w:bCs/>
          <w:sz w:val="30"/>
          <w:szCs w:val="30"/>
        </w:rPr>
        <w:t>中国畜牧业协会黄羽肉鸡业分会第一届理事会理事申请二维码</w:t>
      </w:r>
    </w:p>
    <w:p w:rsidR="000C3609" w:rsidRPr="005D3CFF" w:rsidRDefault="000C3609" w:rsidP="000C3609">
      <w:pPr>
        <w:spacing w:beforeLines="50" w:before="156" w:line="560" w:lineRule="exact"/>
        <w:rPr>
          <w:rFonts w:ascii="仿宋_GB2312" w:eastAsia="仿宋_GB2312"/>
          <w:sz w:val="30"/>
          <w:szCs w:val="30"/>
        </w:rPr>
      </w:pPr>
    </w:p>
    <w:p w:rsidR="000C3609" w:rsidRDefault="000C3609" w:rsidP="000C3609">
      <w:pPr>
        <w:spacing w:beforeLines="50" w:before="156" w:line="560" w:lineRule="exact"/>
        <w:rPr>
          <w:rFonts w:ascii="仿宋_GB2312" w:eastAsia="仿宋_GB2312"/>
          <w:sz w:val="30"/>
          <w:szCs w:val="30"/>
        </w:rPr>
      </w:pPr>
    </w:p>
    <w:p w:rsidR="000C3609" w:rsidRDefault="000C3609" w:rsidP="000C3609">
      <w:pPr>
        <w:spacing w:beforeLines="50" w:before="156" w:line="560" w:lineRule="exact"/>
        <w:rPr>
          <w:rFonts w:ascii="仿宋_GB2312" w:eastAsia="仿宋_GB2312"/>
          <w:sz w:val="30"/>
          <w:szCs w:val="30"/>
        </w:rPr>
      </w:pPr>
    </w:p>
    <w:p w:rsidR="007D4AC6" w:rsidRPr="000C3609" w:rsidRDefault="007D4AC6">
      <w:bookmarkStart w:id="0" w:name="_GoBack"/>
      <w:bookmarkEnd w:id="0"/>
    </w:p>
    <w:sectPr w:rsidR="007D4AC6" w:rsidRPr="000C36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09"/>
    <w:rsid w:val="000C3609"/>
    <w:rsid w:val="007D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360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C36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360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C36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tianlianjie</dc:creator>
  <cp:lastModifiedBy>tianlianjie</cp:lastModifiedBy>
  <cp:revision>1</cp:revision>
  <dcterms:created xsi:type="dcterms:W3CDTF">2022-08-29T09:43:00Z</dcterms:created>
  <dcterms:modified xsi:type="dcterms:W3CDTF">2022-08-29T09:43:00Z</dcterms:modified>
</cp:coreProperties>
</file>