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F1" w:rsidRPr="00053B35" w:rsidRDefault="009E6CF1" w:rsidP="009E6CF1">
      <w:pPr>
        <w:spacing w:line="660" w:lineRule="exact"/>
        <w:rPr>
          <w:rFonts w:ascii="黑体" w:eastAsia="黑体" w:hint="eastAsia"/>
          <w:b/>
          <w:bCs/>
          <w:sz w:val="28"/>
          <w:szCs w:val="28"/>
        </w:rPr>
      </w:pPr>
      <w:r w:rsidRPr="00053B35">
        <w:rPr>
          <w:rFonts w:ascii="仿宋_GB2312" w:eastAsia="仿宋_GB2312" w:hint="eastAsia"/>
          <w:bCs/>
          <w:sz w:val="28"/>
          <w:szCs w:val="28"/>
        </w:rPr>
        <w:t>附件</w:t>
      </w:r>
      <w:r>
        <w:rPr>
          <w:rFonts w:ascii="仿宋_GB2312" w:eastAsia="仿宋_GB2312" w:hint="eastAsia"/>
          <w:bCs/>
          <w:sz w:val="28"/>
          <w:szCs w:val="28"/>
        </w:rPr>
        <w:t>2</w:t>
      </w:r>
    </w:p>
    <w:p w:rsidR="009E6CF1" w:rsidRDefault="009E6CF1" w:rsidP="009E6CF1">
      <w:pPr>
        <w:spacing w:line="660" w:lineRule="exact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 w:rsidRPr="00650759">
        <w:rPr>
          <w:rFonts w:ascii="华文中宋" w:eastAsia="华文中宋" w:hAnsi="华文中宋" w:hint="eastAsia"/>
          <w:b/>
          <w:bCs/>
          <w:sz w:val="36"/>
          <w:szCs w:val="36"/>
        </w:rPr>
        <w:t>中国畜牧业协会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畜牧工程分会</w:t>
      </w:r>
    </w:p>
    <w:p w:rsidR="009E6CF1" w:rsidRPr="00650759" w:rsidRDefault="009E6CF1" w:rsidP="009E6CF1">
      <w:pPr>
        <w:spacing w:line="660" w:lineRule="exact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bookmarkStart w:id="0" w:name="_GoBack"/>
      <w:r w:rsidRPr="00650759">
        <w:rPr>
          <w:rFonts w:ascii="华文中宋" w:eastAsia="华文中宋" w:hAnsi="华文中宋" w:hint="eastAsia"/>
          <w:b/>
          <w:bCs/>
          <w:sz w:val="36"/>
          <w:szCs w:val="36"/>
        </w:rPr>
        <w:t>理事权利、义务</w:t>
      </w:r>
      <w:bookmarkEnd w:id="0"/>
      <w:r>
        <w:rPr>
          <w:rFonts w:ascii="华文中宋" w:eastAsia="华文中宋" w:hAnsi="华文中宋" w:hint="eastAsia"/>
          <w:b/>
          <w:bCs/>
          <w:sz w:val="36"/>
          <w:szCs w:val="36"/>
        </w:rPr>
        <w:t>及</w:t>
      </w:r>
      <w:r w:rsidRPr="00650759">
        <w:rPr>
          <w:rFonts w:ascii="华文中宋" w:eastAsia="华文中宋" w:hAnsi="华文中宋" w:hint="eastAsia"/>
          <w:b/>
          <w:bCs/>
          <w:sz w:val="36"/>
          <w:szCs w:val="36"/>
        </w:rPr>
        <w:t>享有的服务</w:t>
      </w:r>
    </w:p>
    <w:p w:rsidR="009E6CF1" w:rsidRPr="00A514E1" w:rsidRDefault="009E6CF1" w:rsidP="009E6CF1">
      <w:pPr>
        <w:spacing w:line="280" w:lineRule="exact"/>
        <w:rPr>
          <w:rFonts w:ascii="黑体" w:eastAsia="黑体" w:hint="eastAsia"/>
          <w:b/>
          <w:bCs/>
          <w:sz w:val="30"/>
        </w:rPr>
      </w:pPr>
    </w:p>
    <w:p w:rsidR="009E6CF1" w:rsidRPr="00650759" w:rsidRDefault="009E6CF1" w:rsidP="009E6CF1">
      <w:pPr>
        <w:spacing w:line="500" w:lineRule="exact"/>
        <w:rPr>
          <w:rFonts w:ascii="仿宋_GB2312" w:eastAsia="仿宋_GB2312" w:hAnsi="宋体" w:hint="eastAsia"/>
          <w:b/>
          <w:bCs/>
          <w:sz w:val="30"/>
          <w:szCs w:val="30"/>
        </w:rPr>
      </w:pPr>
      <w:r w:rsidRPr="00650759">
        <w:rPr>
          <w:rFonts w:ascii="仿宋_GB2312" w:eastAsia="仿宋_GB2312" w:hAnsi="宋体" w:hint="eastAsia"/>
          <w:b/>
          <w:bCs/>
          <w:sz w:val="30"/>
          <w:szCs w:val="30"/>
        </w:rPr>
        <w:t xml:space="preserve">一、理事权利 </w:t>
      </w:r>
    </w:p>
    <w:p w:rsidR="009E6CF1" w:rsidRPr="00650759" w:rsidRDefault="009E6CF1" w:rsidP="009E6CF1">
      <w:pPr>
        <w:spacing w:line="500" w:lineRule="exact"/>
        <w:ind w:firstLineChars="150" w:firstLine="450"/>
        <w:rPr>
          <w:rFonts w:ascii="仿宋_GB2312" w:eastAsia="仿宋_GB2312" w:hAnsi="宋体" w:hint="eastAsia"/>
          <w:sz w:val="30"/>
          <w:szCs w:val="30"/>
        </w:rPr>
      </w:pPr>
      <w:r w:rsidRPr="00650759">
        <w:rPr>
          <w:rFonts w:ascii="仿宋_GB2312" w:eastAsia="仿宋_GB2312" w:hAnsi="宋体" w:hint="eastAsia"/>
          <w:sz w:val="30"/>
          <w:szCs w:val="30"/>
        </w:rPr>
        <w:t>（一）有</w:t>
      </w:r>
      <w:r w:rsidRPr="004F4B51">
        <w:rPr>
          <w:rFonts w:ascii="仿宋_GB2312" w:eastAsia="仿宋_GB2312" w:hAnsi="宋体" w:hint="eastAsia"/>
          <w:b/>
          <w:bCs/>
          <w:sz w:val="30"/>
          <w:szCs w:val="30"/>
        </w:rPr>
        <w:t>中国畜牧业协会畜牧工程分会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（以下简称“分会”）</w:t>
      </w:r>
      <w:r w:rsidRPr="00650759">
        <w:rPr>
          <w:rFonts w:ascii="仿宋_GB2312" w:eastAsia="仿宋_GB2312" w:hAnsi="宋体" w:hint="eastAsia"/>
          <w:sz w:val="30"/>
          <w:szCs w:val="30"/>
        </w:rPr>
        <w:t>的选举权、被选举权和表决权</w:t>
      </w:r>
      <w:r>
        <w:rPr>
          <w:rFonts w:ascii="仿宋_GB2312" w:eastAsia="仿宋_GB2312" w:hAnsi="宋体" w:hint="eastAsia"/>
          <w:sz w:val="30"/>
          <w:szCs w:val="30"/>
        </w:rPr>
        <w:t>；</w:t>
      </w:r>
    </w:p>
    <w:p w:rsidR="009E6CF1" w:rsidRPr="00650759" w:rsidRDefault="009E6CF1" w:rsidP="009E6CF1">
      <w:pPr>
        <w:spacing w:line="500" w:lineRule="exact"/>
        <w:ind w:firstLineChars="150" w:firstLine="450"/>
        <w:rPr>
          <w:rFonts w:ascii="仿宋_GB2312" w:eastAsia="仿宋_GB2312" w:hAnsi="宋体" w:hint="eastAsia"/>
          <w:sz w:val="30"/>
          <w:szCs w:val="30"/>
        </w:rPr>
      </w:pPr>
      <w:r w:rsidRPr="00650759">
        <w:rPr>
          <w:rFonts w:ascii="仿宋_GB2312" w:eastAsia="仿宋_GB2312" w:hAnsi="宋体" w:hint="eastAsia"/>
          <w:sz w:val="30"/>
          <w:szCs w:val="30"/>
        </w:rPr>
        <w:t>（二）对</w:t>
      </w:r>
      <w:r>
        <w:rPr>
          <w:rFonts w:ascii="仿宋_GB2312" w:eastAsia="仿宋_GB2312" w:hAnsi="宋体" w:hint="eastAsia"/>
          <w:sz w:val="30"/>
          <w:szCs w:val="30"/>
        </w:rPr>
        <w:t>分</w:t>
      </w:r>
      <w:r w:rsidRPr="00650759">
        <w:rPr>
          <w:rFonts w:ascii="仿宋_GB2312" w:eastAsia="仿宋_GB2312" w:hAnsi="宋体" w:hint="eastAsia"/>
          <w:sz w:val="30"/>
          <w:szCs w:val="30"/>
        </w:rPr>
        <w:t>会工作有提出建议、批评和监督的权利</w:t>
      </w:r>
      <w:r>
        <w:rPr>
          <w:rFonts w:ascii="仿宋_GB2312" w:eastAsia="仿宋_GB2312" w:hAnsi="宋体" w:hint="eastAsia"/>
          <w:sz w:val="30"/>
          <w:szCs w:val="30"/>
        </w:rPr>
        <w:t>；</w:t>
      </w:r>
    </w:p>
    <w:p w:rsidR="009E6CF1" w:rsidRPr="00650759" w:rsidRDefault="009E6CF1" w:rsidP="009E6CF1">
      <w:pPr>
        <w:spacing w:line="500" w:lineRule="exact"/>
        <w:ind w:firstLineChars="150" w:firstLine="450"/>
        <w:rPr>
          <w:rFonts w:ascii="仿宋_GB2312" w:eastAsia="仿宋_GB2312" w:hAnsi="宋体" w:hint="eastAsia"/>
          <w:sz w:val="30"/>
          <w:szCs w:val="30"/>
        </w:rPr>
      </w:pPr>
      <w:r w:rsidRPr="00650759">
        <w:rPr>
          <w:rFonts w:ascii="仿宋_GB2312" w:eastAsia="仿宋_GB2312" w:hAnsi="宋体" w:hint="eastAsia"/>
          <w:sz w:val="30"/>
          <w:szCs w:val="30"/>
        </w:rPr>
        <w:t>（三）获得</w:t>
      </w:r>
      <w:r>
        <w:rPr>
          <w:rFonts w:ascii="仿宋_GB2312" w:eastAsia="仿宋_GB2312" w:hAnsi="宋体" w:hint="eastAsia"/>
          <w:sz w:val="30"/>
          <w:szCs w:val="30"/>
        </w:rPr>
        <w:t>分</w:t>
      </w:r>
      <w:r w:rsidRPr="00650759">
        <w:rPr>
          <w:rFonts w:ascii="仿宋_GB2312" w:eastAsia="仿宋_GB2312" w:hAnsi="宋体" w:hint="eastAsia"/>
          <w:sz w:val="30"/>
          <w:szCs w:val="30"/>
        </w:rPr>
        <w:t>会服务的优先权</w:t>
      </w:r>
      <w:r>
        <w:rPr>
          <w:rFonts w:ascii="仿宋_GB2312" w:eastAsia="仿宋_GB2312" w:hAnsi="宋体" w:hint="eastAsia"/>
          <w:sz w:val="30"/>
          <w:szCs w:val="30"/>
        </w:rPr>
        <w:t>；</w:t>
      </w:r>
    </w:p>
    <w:p w:rsidR="009E6CF1" w:rsidRPr="00650759" w:rsidRDefault="009E6CF1" w:rsidP="009E6CF1">
      <w:pPr>
        <w:spacing w:line="500" w:lineRule="exact"/>
        <w:ind w:firstLineChars="150" w:firstLine="450"/>
        <w:rPr>
          <w:rFonts w:ascii="仿宋_GB2312" w:eastAsia="仿宋_GB2312" w:hAnsi="宋体" w:hint="eastAsia"/>
          <w:sz w:val="30"/>
          <w:szCs w:val="30"/>
        </w:rPr>
      </w:pPr>
      <w:r w:rsidRPr="00650759">
        <w:rPr>
          <w:rFonts w:ascii="仿宋_GB2312" w:eastAsia="仿宋_GB2312" w:hAnsi="宋体" w:hint="eastAsia"/>
          <w:sz w:val="30"/>
          <w:szCs w:val="30"/>
        </w:rPr>
        <w:t>（四）优先参加</w:t>
      </w:r>
      <w:r>
        <w:rPr>
          <w:rFonts w:ascii="仿宋_GB2312" w:eastAsia="仿宋_GB2312" w:hAnsi="宋体" w:hint="eastAsia"/>
          <w:sz w:val="30"/>
          <w:szCs w:val="30"/>
        </w:rPr>
        <w:t>分</w:t>
      </w:r>
      <w:r w:rsidRPr="00650759">
        <w:rPr>
          <w:rFonts w:ascii="仿宋_GB2312" w:eastAsia="仿宋_GB2312" w:hAnsi="宋体" w:hint="eastAsia"/>
          <w:sz w:val="30"/>
          <w:szCs w:val="30"/>
        </w:rPr>
        <w:t>会举办的博览会、</w:t>
      </w:r>
      <w:r w:rsidRPr="00052530">
        <w:rPr>
          <w:rFonts w:ascii="Calibri" w:eastAsia="仿宋_GB2312" w:hAnsi="Calibri" w:hint="eastAsia"/>
          <w:sz w:val="30"/>
          <w:szCs w:val="30"/>
        </w:rPr>
        <w:t>交流</w:t>
      </w:r>
      <w:r w:rsidRPr="00650759">
        <w:rPr>
          <w:rFonts w:ascii="仿宋_GB2312" w:eastAsia="仿宋_GB2312" w:hAnsi="宋体" w:hint="eastAsia"/>
          <w:sz w:val="30"/>
          <w:szCs w:val="30"/>
        </w:rPr>
        <w:t>会、研讨会等活动并享有优惠</w:t>
      </w:r>
      <w:r>
        <w:rPr>
          <w:rFonts w:ascii="仿宋_GB2312" w:eastAsia="仿宋_GB2312" w:hAnsi="宋体" w:hint="eastAsia"/>
          <w:sz w:val="30"/>
          <w:szCs w:val="30"/>
        </w:rPr>
        <w:t>；</w:t>
      </w:r>
      <w:r w:rsidRPr="00650759">
        <w:rPr>
          <w:rFonts w:ascii="仿宋_GB2312" w:eastAsia="仿宋_GB2312" w:hAnsi="宋体" w:hint="eastAsia"/>
          <w:sz w:val="30"/>
          <w:szCs w:val="30"/>
        </w:rPr>
        <w:t xml:space="preserve"> </w:t>
      </w:r>
    </w:p>
    <w:p w:rsidR="009E6CF1" w:rsidRPr="00650759" w:rsidRDefault="009E6CF1" w:rsidP="009E6CF1">
      <w:pPr>
        <w:spacing w:line="500" w:lineRule="exact"/>
        <w:ind w:firstLineChars="150" w:firstLine="450"/>
        <w:rPr>
          <w:rFonts w:ascii="仿宋_GB2312" w:eastAsia="仿宋_GB2312" w:hAnsi="宋体" w:hint="eastAsia"/>
          <w:sz w:val="30"/>
          <w:szCs w:val="30"/>
        </w:rPr>
      </w:pPr>
      <w:r w:rsidRPr="00650759">
        <w:rPr>
          <w:rFonts w:ascii="仿宋_GB2312" w:eastAsia="仿宋_GB2312" w:hAnsi="宋体" w:hint="eastAsia"/>
          <w:sz w:val="30"/>
          <w:szCs w:val="30"/>
        </w:rPr>
        <w:t>（五）有权要求</w:t>
      </w:r>
      <w:r>
        <w:rPr>
          <w:rFonts w:ascii="仿宋_GB2312" w:eastAsia="仿宋_GB2312" w:hAnsi="宋体" w:hint="eastAsia"/>
          <w:sz w:val="30"/>
          <w:szCs w:val="30"/>
        </w:rPr>
        <w:t>分</w:t>
      </w:r>
      <w:r w:rsidRPr="00650759">
        <w:rPr>
          <w:rFonts w:ascii="仿宋_GB2312" w:eastAsia="仿宋_GB2312" w:hAnsi="宋体" w:hint="eastAsia"/>
          <w:sz w:val="30"/>
          <w:szCs w:val="30"/>
        </w:rPr>
        <w:t>会保护其合法权益不受侵害</w:t>
      </w:r>
      <w:r>
        <w:rPr>
          <w:rFonts w:ascii="仿宋_GB2312" w:eastAsia="仿宋_GB2312" w:hAnsi="宋体" w:hint="eastAsia"/>
          <w:sz w:val="30"/>
          <w:szCs w:val="30"/>
        </w:rPr>
        <w:t>；</w:t>
      </w:r>
    </w:p>
    <w:p w:rsidR="009E6CF1" w:rsidRPr="00650759" w:rsidRDefault="009E6CF1" w:rsidP="009E6CF1">
      <w:pPr>
        <w:spacing w:line="500" w:lineRule="exact"/>
        <w:ind w:firstLineChars="150" w:firstLine="450"/>
        <w:rPr>
          <w:rFonts w:ascii="仿宋_GB2312" w:eastAsia="仿宋_GB2312" w:hAnsi="宋体" w:hint="eastAsia"/>
          <w:sz w:val="30"/>
          <w:szCs w:val="30"/>
        </w:rPr>
      </w:pPr>
      <w:r w:rsidRPr="00650759">
        <w:rPr>
          <w:rFonts w:ascii="仿宋_GB2312" w:eastAsia="仿宋_GB2312" w:hAnsi="宋体" w:hint="eastAsia"/>
          <w:sz w:val="30"/>
          <w:szCs w:val="30"/>
        </w:rPr>
        <w:t>（六）有权要求</w:t>
      </w:r>
      <w:r>
        <w:rPr>
          <w:rFonts w:ascii="仿宋_GB2312" w:eastAsia="仿宋_GB2312" w:hAnsi="宋体" w:hint="eastAsia"/>
          <w:sz w:val="30"/>
          <w:szCs w:val="30"/>
        </w:rPr>
        <w:t>分</w:t>
      </w:r>
      <w:r w:rsidRPr="00650759">
        <w:rPr>
          <w:rFonts w:ascii="仿宋_GB2312" w:eastAsia="仿宋_GB2312" w:hAnsi="宋体" w:hint="eastAsia"/>
          <w:sz w:val="30"/>
          <w:szCs w:val="30"/>
        </w:rPr>
        <w:t>会向政府反映其合理意见和建议</w:t>
      </w:r>
      <w:r>
        <w:rPr>
          <w:rFonts w:ascii="仿宋_GB2312" w:eastAsia="仿宋_GB2312" w:hAnsi="宋体" w:hint="eastAsia"/>
          <w:sz w:val="30"/>
          <w:szCs w:val="30"/>
        </w:rPr>
        <w:t>；</w:t>
      </w:r>
    </w:p>
    <w:p w:rsidR="009E6CF1" w:rsidRPr="00650759" w:rsidRDefault="009E6CF1" w:rsidP="009E6CF1">
      <w:pPr>
        <w:spacing w:line="500" w:lineRule="exact"/>
        <w:ind w:firstLineChars="150" w:firstLine="450"/>
        <w:rPr>
          <w:rFonts w:ascii="仿宋_GB2312" w:eastAsia="仿宋_GB2312" w:hAnsi="宋体" w:hint="eastAsia"/>
          <w:sz w:val="30"/>
          <w:szCs w:val="30"/>
        </w:rPr>
      </w:pPr>
      <w:r w:rsidRPr="00650759">
        <w:rPr>
          <w:rFonts w:ascii="仿宋_GB2312" w:eastAsia="仿宋_GB2312" w:hAnsi="宋体" w:hint="eastAsia"/>
          <w:sz w:val="30"/>
          <w:szCs w:val="30"/>
        </w:rPr>
        <w:t>（七）审议</w:t>
      </w:r>
      <w:r>
        <w:rPr>
          <w:rFonts w:ascii="仿宋_GB2312" w:eastAsia="仿宋_GB2312" w:hAnsi="宋体" w:hint="eastAsia"/>
          <w:sz w:val="30"/>
          <w:szCs w:val="30"/>
        </w:rPr>
        <w:t>分</w:t>
      </w:r>
      <w:r w:rsidRPr="00650759">
        <w:rPr>
          <w:rFonts w:ascii="仿宋_GB2312" w:eastAsia="仿宋_GB2312" w:hAnsi="宋体" w:hint="eastAsia"/>
          <w:sz w:val="30"/>
          <w:szCs w:val="30"/>
        </w:rPr>
        <w:t>会工作总结，参与制定并审议年度工作计划</w:t>
      </w:r>
      <w:r>
        <w:rPr>
          <w:rFonts w:ascii="仿宋_GB2312" w:eastAsia="仿宋_GB2312" w:hAnsi="宋体" w:hint="eastAsia"/>
          <w:sz w:val="30"/>
          <w:szCs w:val="30"/>
        </w:rPr>
        <w:t>；</w:t>
      </w:r>
    </w:p>
    <w:p w:rsidR="009E6CF1" w:rsidRPr="00650759" w:rsidRDefault="009E6CF1" w:rsidP="009E6CF1">
      <w:pPr>
        <w:spacing w:line="500" w:lineRule="exact"/>
        <w:ind w:firstLineChars="150" w:firstLine="450"/>
        <w:rPr>
          <w:rFonts w:ascii="仿宋_GB2312" w:eastAsia="仿宋_GB2312" w:hAnsi="宋体" w:hint="eastAsia"/>
          <w:sz w:val="30"/>
          <w:szCs w:val="30"/>
        </w:rPr>
      </w:pPr>
      <w:r w:rsidRPr="00650759">
        <w:rPr>
          <w:rFonts w:ascii="仿宋_GB2312" w:eastAsia="仿宋_GB2312" w:hAnsi="宋体" w:hint="eastAsia"/>
          <w:sz w:val="30"/>
          <w:szCs w:val="30"/>
        </w:rPr>
        <w:t>（八）有申请退会的权利。</w:t>
      </w:r>
    </w:p>
    <w:p w:rsidR="009E6CF1" w:rsidRPr="00650759" w:rsidRDefault="009E6CF1" w:rsidP="009E6CF1">
      <w:pPr>
        <w:spacing w:line="500" w:lineRule="exact"/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二</w:t>
      </w:r>
      <w:r w:rsidRPr="00650759">
        <w:rPr>
          <w:rFonts w:ascii="仿宋_GB2312" w:eastAsia="仿宋_GB2312" w:hint="eastAsia"/>
          <w:b/>
          <w:bCs/>
          <w:sz w:val="30"/>
          <w:szCs w:val="30"/>
        </w:rPr>
        <w:t xml:space="preserve">、理事义务 </w:t>
      </w:r>
    </w:p>
    <w:p w:rsidR="009E6CF1" w:rsidRDefault="009E6CF1" w:rsidP="009E6CF1">
      <w:pPr>
        <w:spacing w:line="500" w:lineRule="exact"/>
        <w:ind w:firstLineChars="150" w:firstLine="450"/>
        <w:rPr>
          <w:rFonts w:ascii="仿宋_GB2312" w:eastAsia="仿宋_GB2312" w:hAnsi="宋体" w:hint="eastAsia"/>
          <w:sz w:val="30"/>
          <w:szCs w:val="30"/>
        </w:rPr>
      </w:pPr>
      <w:r w:rsidRPr="00650759">
        <w:rPr>
          <w:rFonts w:ascii="仿宋_GB2312" w:eastAsia="仿宋_GB2312" w:hAnsi="宋体" w:hint="eastAsia"/>
          <w:sz w:val="30"/>
          <w:szCs w:val="30"/>
        </w:rPr>
        <w:t>（一）遵守</w:t>
      </w:r>
      <w:r>
        <w:rPr>
          <w:rFonts w:ascii="仿宋_GB2312" w:eastAsia="仿宋_GB2312" w:hAnsi="宋体" w:hint="eastAsia"/>
          <w:sz w:val="30"/>
          <w:szCs w:val="30"/>
        </w:rPr>
        <w:t>中国畜牧业</w:t>
      </w:r>
      <w:r w:rsidRPr="00650759">
        <w:rPr>
          <w:rFonts w:ascii="仿宋_GB2312" w:eastAsia="仿宋_GB2312" w:hAnsi="宋体" w:hint="eastAsia"/>
          <w:sz w:val="30"/>
          <w:szCs w:val="30"/>
        </w:rPr>
        <w:t xml:space="preserve">协会章程和有关管理规定，执行协会决议； </w:t>
      </w:r>
    </w:p>
    <w:p w:rsidR="009E6CF1" w:rsidRPr="00650759" w:rsidRDefault="009E6CF1" w:rsidP="009E6CF1">
      <w:pPr>
        <w:spacing w:line="500" w:lineRule="exact"/>
        <w:ind w:firstLineChars="150" w:firstLine="450"/>
        <w:rPr>
          <w:rFonts w:ascii="仿宋_GB2312" w:eastAsia="仿宋_GB2312" w:hAnsi="宋体" w:hint="eastAsia"/>
          <w:sz w:val="30"/>
          <w:szCs w:val="30"/>
        </w:rPr>
      </w:pPr>
      <w:r w:rsidRPr="00650759">
        <w:rPr>
          <w:rFonts w:ascii="仿宋_GB2312" w:eastAsia="仿宋_GB2312" w:hAnsi="宋体" w:hint="eastAsia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二</w:t>
      </w:r>
      <w:r w:rsidRPr="00650759">
        <w:rPr>
          <w:rFonts w:ascii="仿宋_GB2312" w:eastAsia="仿宋_GB2312" w:hAnsi="宋体" w:hint="eastAsia"/>
          <w:sz w:val="30"/>
          <w:szCs w:val="30"/>
        </w:rPr>
        <w:t>）</w:t>
      </w:r>
      <w:r w:rsidRPr="004E0FF9">
        <w:rPr>
          <w:rFonts w:ascii="仿宋_GB2312" w:eastAsia="仿宋_GB2312" w:hAnsi="宋体" w:hint="eastAsia"/>
          <w:sz w:val="30"/>
          <w:szCs w:val="30"/>
        </w:rPr>
        <w:t>参加每年一次理事会，完成分会交办的事宜</w:t>
      </w:r>
      <w:r w:rsidRPr="00ED1E26">
        <w:rPr>
          <w:rFonts w:ascii="仿宋_GB2312" w:eastAsia="仿宋_GB2312" w:hAnsi="宋体" w:hint="eastAsia"/>
          <w:sz w:val="30"/>
          <w:szCs w:val="30"/>
        </w:rPr>
        <w:t>；</w:t>
      </w:r>
    </w:p>
    <w:p w:rsidR="009E6CF1" w:rsidRPr="00650759" w:rsidRDefault="009E6CF1" w:rsidP="009E6CF1">
      <w:pPr>
        <w:spacing w:line="500" w:lineRule="exact"/>
        <w:ind w:firstLineChars="150" w:firstLine="450"/>
        <w:rPr>
          <w:rFonts w:ascii="仿宋_GB2312" w:eastAsia="仿宋_GB2312" w:hAnsi="宋体" w:hint="eastAsia"/>
          <w:sz w:val="30"/>
          <w:szCs w:val="30"/>
        </w:rPr>
      </w:pPr>
      <w:r w:rsidRPr="00650759">
        <w:rPr>
          <w:rFonts w:ascii="仿宋_GB2312" w:eastAsia="仿宋_GB2312" w:hAnsi="宋体" w:hint="eastAsia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三</w:t>
      </w:r>
      <w:r w:rsidRPr="00650759">
        <w:rPr>
          <w:rFonts w:ascii="仿宋_GB2312" w:eastAsia="仿宋_GB2312" w:hAnsi="宋体" w:hint="eastAsia"/>
          <w:sz w:val="30"/>
          <w:szCs w:val="30"/>
        </w:rPr>
        <w:t>）维护行业利益，带动地区乃至全国本行业的发展；</w:t>
      </w:r>
    </w:p>
    <w:p w:rsidR="009E6CF1" w:rsidRPr="00650759" w:rsidRDefault="009E6CF1" w:rsidP="009E6CF1">
      <w:pPr>
        <w:spacing w:line="500" w:lineRule="exact"/>
        <w:ind w:firstLineChars="150" w:firstLine="450"/>
        <w:rPr>
          <w:rFonts w:ascii="仿宋_GB2312" w:eastAsia="仿宋_GB2312" w:hAnsi="宋体" w:hint="eastAsia"/>
          <w:sz w:val="30"/>
          <w:szCs w:val="30"/>
        </w:rPr>
      </w:pPr>
      <w:r w:rsidRPr="00650759">
        <w:rPr>
          <w:rFonts w:ascii="仿宋_GB2312" w:eastAsia="仿宋_GB2312" w:hAnsi="宋体" w:hint="eastAsia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四</w:t>
      </w:r>
      <w:r w:rsidRPr="00650759">
        <w:rPr>
          <w:rFonts w:ascii="仿宋_GB2312" w:eastAsia="仿宋_GB2312" w:hAnsi="宋体" w:hint="eastAsia"/>
          <w:sz w:val="30"/>
          <w:szCs w:val="30"/>
        </w:rPr>
        <w:t>）积极促进</w:t>
      </w:r>
      <w:r>
        <w:rPr>
          <w:rFonts w:ascii="仿宋_GB2312" w:eastAsia="仿宋_GB2312" w:hAnsi="宋体" w:hint="eastAsia"/>
          <w:sz w:val="30"/>
          <w:szCs w:val="30"/>
        </w:rPr>
        <w:t>分</w:t>
      </w:r>
      <w:r w:rsidRPr="00650759">
        <w:rPr>
          <w:rFonts w:ascii="仿宋_GB2312" w:eastAsia="仿宋_GB2312" w:hAnsi="宋体" w:hint="eastAsia"/>
          <w:sz w:val="30"/>
          <w:szCs w:val="30"/>
        </w:rPr>
        <w:t>会事业的发展，维护</w:t>
      </w:r>
      <w:r>
        <w:rPr>
          <w:rFonts w:ascii="仿宋_GB2312" w:eastAsia="仿宋_GB2312" w:hAnsi="宋体" w:hint="eastAsia"/>
          <w:sz w:val="30"/>
          <w:szCs w:val="30"/>
        </w:rPr>
        <w:t>分</w:t>
      </w:r>
      <w:r w:rsidRPr="00650759">
        <w:rPr>
          <w:rFonts w:ascii="仿宋_GB2312" w:eastAsia="仿宋_GB2312" w:hAnsi="宋体" w:hint="eastAsia"/>
          <w:sz w:val="30"/>
          <w:szCs w:val="30"/>
        </w:rPr>
        <w:t xml:space="preserve">会声誉； </w:t>
      </w:r>
    </w:p>
    <w:p w:rsidR="009E6CF1" w:rsidRPr="00650759" w:rsidRDefault="009E6CF1" w:rsidP="009E6CF1">
      <w:pPr>
        <w:spacing w:line="500" w:lineRule="exact"/>
        <w:ind w:firstLineChars="150" w:firstLine="450"/>
        <w:rPr>
          <w:rFonts w:ascii="仿宋_GB2312" w:eastAsia="仿宋_GB2312" w:hAnsi="宋体" w:hint="eastAsia"/>
          <w:sz w:val="30"/>
          <w:szCs w:val="30"/>
        </w:rPr>
      </w:pPr>
      <w:r w:rsidRPr="00650759">
        <w:rPr>
          <w:rFonts w:ascii="仿宋_GB2312" w:eastAsia="仿宋_GB2312" w:hAnsi="宋体" w:hint="eastAsia"/>
          <w:sz w:val="30"/>
          <w:szCs w:val="30"/>
        </w:rPr>
        <w:t>（五）积极参与和协助</w:t>
      </w:r>
      <w:r>
        <w:rPr>
          <w:rFonts w:ascii="仿宋_GB2312" w:eastAsia="仿宋_GB2312" w:hAnsi="宋体" w:hint="eastAsia"/>
          <w:sz w:val="30"/>
          <w:szCs w:val="30"/>
        </w:rPr>
        <w:t>分</w:t>
      </w:r>
      <w:r w:rsidRPr="00650759">
        <w:rPr>
          <w:rFonts w:ascii="仿宋_GB2312" w:eastAsia="仿宋_GB2312" w:hAnsi="宋体" w:hint="eastAsia"/>
          <w:sz w:val="30"/>
          <w:szCs w:val="30"/>
        </w:rPr>
        <w:t>会组织各项活动，</w:t>
      </w:r>
      <w:r>
        <w:rPr>
          <w:rFonts w:ascii="仿宋_GB2312" w:eastAsia="仿宋_GB2312" w:hAnsi="宋体" w:hint="eastAsia"/>
          <w:sz w:val="30"/>
          <w:szCs w:val="30"/>
        </w:rPr>
        <w:t>搭建行业交流平台，</w:t>
      </w:r>
      <w:r w:rsidRPr="00650759">
        <w:rPr>
          <w:rFonts w:ascii="仿宋_GB2312" w:eastAsia="仿宋_GB2312" w:hAnsi="宋体" w:hint="eastAsia"/>
          <w:sz w:val="30"/>
          <w:szCs w:val="30"/>
        </w:rPr>
        <w:t>支持和组织各项公益事业；</w:t>
      </w:r>
    </w:p>
    <w:p w:rsidR="009E6CF1" w:rsidRPr="00650759" w:rsidRDefault="009E6CF1" w:rsidP="009E6CF1">
      <w:pPr>
        <w:spacing w:line="500" w:lineRule="exact"/>
        <w:ind w:firstLineChars="150" w:firstLine="450"/>
        <w:rPr>
          <w:rFonts w:ascii="仿宋_GB2312" w:eastAsia="仿宋_GB2312" w:hAnsi="宋体" w:hint="eastAsia"/>
          <w:sz w:val="30"/>
          <w:szCs w:val="30"/>
        </w:rPr>
      </w:pPr>
      <w:r w:rsidRPr="00650759">
        <w:rPr>
          <w:rFonts w:ascii="仿宋_GB2312" w:eastAsia="仿宋_GB2312" w:hAnsi="宋体" w:hint="eastAsia"/>
          <w:sz w:val="30"/>
          <w:szCs w:val="30"/>
        </w:rPr>
        <w:t>（六）积极向</w:t>
      </w:r>
      <w:r>
        <w:rPr>
          <w:rFonts w:ascii="仿宋_GB2312" w:eastAsia="仿宋_GB2312" w:hAnsi="宋体" w:hint="eastAsia"/>
          <w:sz w:val="30"/>
          <w:szCs w:val="30"/>
        </w:rPr>
        <w:t>分</w:t>
      </w:r>
      <w:r w:rsidRPr="00650759">
        <w:rPr>
          <w:rFonts w:ascii="仿宋_GB2312" w:eastAsia="仿宋_GB2312" w:hAnsi="宋体" w:hint="eastAsia"/>
          <w:sz w:val="30"/>
          <w:szCs w:val="30"/>
        </w:rPr>
        <w:t xml:space="preserve">会反映情况，提供必要的信息和资料； </w:t>
      </w:r>
    </w:p>
    <w:p w:rsidR="009E6CF1" w:rsidRPr="00650759" w:rsidRDefault="009E6CF1" w:rsidP="009E6CF1">
      <w:pPr>
        <w:spacing w:line="500" w:lineRule="exact"/>
        <w:ind w:firstLineChars="150" w:firstLine="450"/>
        <w:rPr>
          <w:rFonts w:ascii="仿宋_GB2312" w:eastAsia="仿宋_GB2312" w:hAnsi="宋体" w:hint="eastAsia"/>
          <w:sz w:val="30"/>
          <w:szCs w:val="30"/>
        </w:rPr>
      </w:pPr>
      <w:r w:rsidRPr="00650759">
        <w:rPr>
          <w:rFonts w:ascii="仿宋_GB2312" w:eastAsia="仿宋_GB2312" w:hAnsi="宋体" w:hint="eastAsia"/>
          <w:sz w:val="30"/>
          <w:szCs w:val="30"/>
        </w:rPr>
        <w:t>（七）宣传、普及畜牧</w:t>
      </w:r>
      <w:r>
        <w:rPr>
          <w:rFonts w:ascii="仿宋_GB2312" w:eastAsia="仿宋_GB2312" w:hAnsi="宋体" w:hint="eastAsia"/>
          <w:sz w:val="30"/>
          <w:szCs w:val="30"/>
        </w:rPr>
        <w:t>工程行</w:t>
      </w:r>
      <w:r w:rsidRPr="00650759">
        <w:rPr>
          <w:rFonts w:ascii="仿宋_GB2312" w:eastAsia="仿宋_GB2312" w:hAnsi="宋体" w:hint="eastAsia"/>
          <w:sz w:val="30"/>
          <w:szCs w:val="30"/>
        </w:rPr>
        <w:t xml:space="preserve">业科学知识、推广新技术、新成果、新产品、新品种； </w:t>
      </w:r>
    </w:p>
    <w:p w:rsidR="009E6CF1" w:rsidRPr="00650759" w:rsidRDefault="009E6CF1" w:rsidP="009E6CF1">
      <w:pPr>
        <w:spacing w:line="500" w:lineRule="exact"/>
        <w:ind w:firstLineChars="150" w:firstLine="450"/>
        <w:rPr>
          <w:rFonts w:ascii="仿宋_GB2312" w:eastAsia="仿宋_GB2312" w:hAnsi="宋体" w:hint="eastAsia"/>
          <w:sz w:val="30"/>
          <w:szCs w:val="30"/>
        </w:rPr>
      </w:pPr>
      <w:r w:rsidRPr="00650759">
        <w:rPr>
          <w:rFonts w:ascii="仿宋_GB2312" w:eastAsia="仿宋_GB2312" w:hAnsi="宋体" w:hint="eastAsia"/>
          <w:sz w:val="30"/>
          <w:szCs w:val="30"/>
        </w:rPr>
        <w:t xml:space="preserve">（八）廉洁自律，合法经营，自觉遵守国家的法律、法规； </w:t>
      </w:r>
    </w:p>
    <w:p w:rsidR="009E6CF1" w:rsidRPr="00650759" w:rsidRDefault="009E6CF1" w:rsidP="009E6CF1">
      <w:pPr>
        <w:spacing w:line="500" w:lineRule="exact"/>
        <w:ind w:firstLineChars="150" w:firstLine="450"/>
        <w:rPr>
          <w:rFonts w:ascii="仿宋_GB2312" w:eastAsia="仿宋_GB2312" w:hAnsi="宋体" w:hint="eastAsia"/>
          <w:sz w:val="30"/>
          <w:szCs w:val="30"/>
        </w:rPr>
      </w:pPr>
      <w:r w:rsidRPr="00650759">
        <w:rPr>
          <w:rFonts w:ascii="仿宋_GB2312" w:eastAsia="仿宋_GB2312" w:hAnsi="宋体" w:hint="eastAsia"/>
          <w:sz w:val="30"/>
          <w:szCs w:val="30"/>
        </w:rPr>
        <w:lastRenderedPageBreak/>
        <w:t>（九）按时交纳会费。</w:t>
      </w:r>
    </w:p>
    <w:p w:rsidR="009E6CF1" w:rsidRPr="00650759" w:rsidRDefault="009E6CF1" w:rsidP="009E6CF1">
      <w:pPr>
        <w:spacing w:line="500" w:lineRule="exact"/>
        <w:rPr>
          <w:rFonts w:ascii="仿宋_GB2312" w:eastAsia="仿宋_GB2312" w:hAnsi="宋体" w:hint="eastAsia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三</w:t>
      </w:r>
      <w:r w:rsidRPr="00650759">
        <w:rPr>
          <w:rFonts w:ascii="仿宋_GB2312" w:eastAsia="仿宋_GB2312" w:hAnsi="宋体" w:hint="eastAsia"/>
          <w:b/>
          <w:bCs/>
          <w:sz w:val="30"/>
          <w:szCs w:val="30"/>
        </w:rPr>
        <w:t>、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理事</w:t>
      </w:r>
      <w:r w:rsidRPr="00650759">
        <w:rPr>
          <w:rFonts w:ascii="仿宋_GB2312" w:eastAsia="仿宋_GB2312" w:hAnsi="宋体" w:hint="eastAsia"/>
          <w:b/>
          <w:bCs/>
          <w:sz w:val="30"/>
          <w:szCs w:val="30"/>
        </w:rPr>
        <w:t>享有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的</w:t>
      </w:r>
      <w:r w:rsidRPr="00650759">
        <w:rPr>
          <w:rFonts w:ascii="仿宋_GB2312" w:eastAsia="仿宋_GB2312" w:hAnsi="宋体" w:hint="eastAsia"/>
          <w:b/>
          <w:bCs/>
          <w:sz w:val="30"/>
          <w:szCs w:val="30"/>
        </w:rPr>
        <w:t>服务</w:t>
      </w:r>
    </w:p>
    <w:p w:rsidR="009E6CF1" w:rsidRPr="00F87B01" w:rsidRDefault="009E6CF1" w:rsidP="009E6CF1">
      <w:pPr>
        <w:spacing w:line="500" w:lineRule="exact"/>
        <w:ind w:firstLineChars="200" w:firstLine="602"/>
        <w:rPr>
          <w:rFonts w:ascii="仿宋_GB2312" w:eastAsia="仿宋_GB2312" w:hAnsi="宋体" w:hint="eastAsia"/>
          <w:b/>
          <w:sz w:val="30"/>
          <w:szCs w:val="30"/>
        </w:rPr>
      </w:pPr>
      <w:r w:rsidRPr="00F87B01">
        <w:rPr>
          <w:rFonts w:ascii="仿宋_GB2312" w:eastAsia="仿宋_GB2312" w:hAnsi="宋体" w:hint="eastAsia"/>
          <w:b/>
          <w:sz w:val="30"/>
          <w:szCs w:val="30"/>
        </w:rPr>
        <w:t>（一）信息服务</w:t>
      </w:r>
    </w:p>
    <w:p w:rsidR="009E6CF1" w:rsidRPr="00F87B01" w:rsidRDefault="009E6CF1" w:rsidP="009E6CF1">
      <w:pPr>
        <w:spacing w:line="500" w:lineRule="exact"/>
        <w:ind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  <w:r w:rsidRPr="00F87B01">
        <w:rPr>
          <w:rFonts w:ascii="仿宋_GB2312" w:eastAsia="仿宋_GB2312" w:hAnsi="宋体" w:hint="eastAsia"/>
          <w:bCs/>
          <w:sz w:val="30"/>
          <w:szCs w:val="30"/>
        </w:rPr>
        <w:t>1、中国畜牧业信息网是畜牧行业综合性网站，可为会员单位提供：</w:t>
      </w:r>
    </w:p>
    <w:p w:rsidR="009E6CF1" w:rsidRPr="00F87B01" w:rsidRDefault="009E6CF1" w:rsidP="009E6CF1">
      <w:pPr>
        <w:spacing w:line="500" w:lineRule="exact"/>
        <w:ind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  <w:r w:rsidRPr="00F87B01">
        <w:rPr>
          <w:rFonts w:ascii="仿宋_GB2312" w:eastAsia="仿宋_GB2312" w:hAnsi="宋体" w:hint="eastAsia"/>
          <w:bCs/>
          <w:sz w:val="30"/>
          <w:szCs w:val="30"/>
        </w:rPr>
        <w:t>信息发布：可为理事单位免费发布企业新闻、产品宣传、招商引资、招贤纳士等信息；</w:t>
      </w:r>
    </w:p>
    <w:p w:rsidR="009E6CF1" w:rsidRPr="00F87B01" w:rsidRDefault="009E6CF1" w:rsidP="009E6CF1">
      <w:pPr>
        <w:spacing w:line="500" w:lineRule="exact"/>
        <w:ind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  <w:r w:rsidRPr="00F87B01">
        <w:rPr>
          <w:rFonts w:ascii="仿宋_GB2312" w:eastAsia="仿宋_GB2312" w:hAnsi="宋体" w:hint="eastAsia"/>
          <w:bCs/>
          <w:sz w:val="30"/>
          <w:szCs w:val="30"/>
        </w:rPr>
        <w:t>信息提供：根据理事单位业务范围，提供有关行业发展等信息；</w:t>
      </w:r>
    </w:p>
    <w:p w:rsidR="009E6CF1" w:rsidRPr="00F87B01" w:rsidRDefault="009E6CF1" w:rsidP="009E6CF1">
      <w:pPr>
        <w:spacing w:line="500" w:lineRule="exact"/>
        <w:ind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  <w:r w:rsidRPr="00F87B01">
        <w:rPr>
          <w:rFonts w:ascii="仿宋_GB2312" w:eastAsia="仿宋_GB2312" w:hAnsi="宋体" w:hint="eastAsia"/>
          <w:bCs/>
          <w:sz w:val="30"/>
          <w:szCs w:val="30"/>
        </w:rPr>
        <w:t>企业推广：利用中国畜牧业信息网推广宣传理事单位，树立企业形象，打造企业品牌；</w:t>
      </w:r>
    </w:p>
    <w:p w:rsidR="009E6CF1" w:rsidRPr="00F87B01" w:rsidRDefault="009E6CF1" w:rsidP="009E6CF1">
      <w:pPr>
        <w:spacing w:line="500" w:lineRule="exact"/>
        <w:ind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  <w:r w:rsidRPr="00F87B01">
        <w:rPr>
          <w:rFonts w:ascii="仿宋_GB2312" w:eastAsia="仿宋_GB2312" w:hAnsi="宋体" w:hint="eastAsia"/>
          <w:bCs/>
          <w:sz w:val="30"/>
          <w:szCs w:val="30"/>
        </w:rPr>
        <w:t>网站共建：中国畜牧业协会信息中心，与理事单位共同建设中国畜牧业信息网，可为理事单位提供网站信息上载入口。理事单位安排一位专职信息员（应具有一定畜牧专业知识和计算机基础），可以无障碍地将行业新闻、区域行业信息、企业信息借助网站及时向外传递，从而实现“从事行业公益事业、共建行业网站、推广企业品牌、推动企业发展”的目的。</w:t>
      </w:r>
    </w:p>
    <w:p w:rsidR="009E6CF1" w:rsidRPr="00F87B01" w:rsidRDefault="009E6CF1" w:rsidP="009E6CF1">
      <w:pPr>
        <w:spacing w:line="500" w:lineRule="exact"/>
        <w:ind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2</w:t>
      </w:r>
      <w:r w:rsidRPr="00F87B01">
        <w:rPr>
          <w:rFonts w:ascii="仿宋_GB2312" w:eastAsia="仿宋_GB2312" w:hAnsi="宋体" w:hint="eastAsia"/>
          <w:bCs/>
          <w:sz w:val="30"/>
          <w:szCs w:val="30"/>
        </w:rPr>
        <w:t>、协会刊物：可利用</w:t>
      </w:r>
      <w:r>
        <w:rPr>
          <w:rFonts w:ascii="仿宋_GB2312" w:eastAsia="仿宋_GB2312" w:hAnsi="宋体" w:hint="eastAsia"/>
          <w:bCs/>
          <w:sz w:val="30"/>
          <w:szCs w:val="30"/>
        </w:rPr>
        <w:t>中国畜牧业</w:t>
      </w:r>
      <w:r w:rsidRPr="00F87B01">
        <w:rPr>
          <w:rFonts w:ascii="仿宋_GB2312" w:eastAsia="仿宋_GB2312" w:hAnsi="宋体" w:hint="eastAsia"/>
          <w:bCs/>
          <w:sz w:val="30"/>
          <w:szCs w:val="30"/>
        </w:rPr>
        <w:t>协会主办的</w:t>
      </w:r>
      <w:r>
        <w:rPr>
          <w:rFonts w:ascii="仿宋_GB2312" w:eastAsia="仿宋_GB2312" w:hAnsi="宋体" w:hint="eastAsia"/>
          <w:bCs/>
          <w:sz w:val="30"/>
          <w:szCs w:val="30"/>
        </w:rPr>
        <w:t>内刊</w:t>
      </w:r>
      <w:r w:rsidRPr="00F87B01">
        <w:rPr>
          <w:rFonts w:ascii="仿宋_GB2312" w:eastAsia="仿宋_GB2312" w:hAnsi="宋体" w:hint="eastAsia"/>
          <w:bCs/>
          <w:sz w:val="30"/>
          <w:szCs w:val="30"/>
        </w:rPr>
        <w:t>、各种大型活动的会刊等媒体资料宣传推广理事单位。</w:t>
      </w:r>
    </w:p>
    <w:p w:rsidR="009E6CF1" w:rsidRPr="00F87B01" w:rsidRDefault="009E6CF1" w:rsidP="009E6CF1">
      <w:pPr>
        <w:spacing w:line="500" w:lineRule="exact"/>
        <w:ind w:firstLineChars="200" w:firstLine="602"/>
        <w:rPr>
          <w:rFonts w:ascii="仿宋_GB2312" w:eastAsia="仿宋_GB2312" w:hAnsi="宋体" w:hint="eastAsia"/>
          <w:b/>
          <w:bCs/>
          <w:sz w:val="30"/>
          <w:szCs w:val="30"/>
        </w:rPr>
      </w:pPr>
      <w:r w:rsidRPr="00F87B01">
        <w:rPr>
          <w:rFonts w:ascii="仿宋_GB2312" w:eastAsia="仿宋_GB2312" w:hAnsi="宋体" w:hint="eastAsia"/>
          <w:b/>
          <w:sz w:val="30"/>
          <w:szCs w:val="30"/>
        </w:rPr>
        <w:t>（二）交流合作</w:t>
      </w:r>
    </w:p>
    <w:p w:rsidR="009E6CF1" w:rsidRPr="00F87B01" w:rsidRDefault="009E6CF1" w:rsidP="009E6CF1">
      <w:pPr>
        <w:spacing w:line="500" w:lineRule="exact"/>
        <w:ind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  <w:r w:rsidRPr="00F87B01">
        <w:rPr>
          <w:rFonts w:ascii="仿宋_GB2312" w:eastAsia="仿宋_GB2312" w:hAnsi="宋体" w:hint="eastAsia"/>
          <w:bCs/>
          <w:sz w:val="30"/>
          <w:szCs w:val="30"/>
        </w:rPr>
        <w:t>1、促进合作，共谋发展。根据企业的业务经营范围，积极促进上下游产业企业之间的合作，推动会员单位间优势互补、强强联合，协助企业做大做强，共谋发展。</w:t>
      </w:r>
    </w:p>
    <w:p w:rsidR="009E6CF1" w:rsidRPr="00F87B01" w:rsidRDefault="009E6CF1" w:rsidP="009E6CF1">
      <w:pPr>
        <w:spacing w:line="500" w:lineRule="exact"/>
        <w:ind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  <w:r w:rsidRPr="00F87B01">
        <w:rPr>
          <w:rFonts w:ascii="仿宋_GB2312" w:eastAsia="仿宋_GB2312" w:hAnsi="宋体" w:hint="eastAsia"/>
          <w:bCs/>
          <w:sz w:val="30"/>
          <w:szCs w:val="30"/>
        </w:rPr>
        <w:t>2、搭建企业交流合作平台。根据行业发展实际，适时举办各种发展大会、高层论坛、研讨会、贸易洽谈会、展销会、展览会等，有重点的推进理事单位的合作与交流。</w:t>
      </w:r>
    </w:p>
    <w:p w:rsidR="009E6CF1" w:rsidRPr="00F87B01" w:rsidRDefault="009E6CF1" w:rsidP="009E6CF1">
      <w:pPr>
        <w:spacing w:line="500" w:lineRule="exact"/>
        <w:ind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  <w:r w:rsidRPr="00F87B01">
        <w:rPr>
          <w:rFonts w:ascii="仿宋_GB2312" w:eastAsia="仿宋_GB2312" w:hAnsi="宋体" w:hint="eastAsia"/>
          <w:bCs/>
          <w:sz w:val="30"/>
          <w:szCs w:val="30"/>
        </w:rPr>
        <w:t>3、促进国际交流与合作。通过与国外同行业或相关行业协</w:t>
      </w:r>
      <w:r w:rsidRPr="00F87B01">
        <w:rPr>
          <w:rFonts w:ascii="仿宋_GB2312" w:eastAsia="仿宋_GB2312" w:hAnsi="宋体" w:hint="eastAsia"/>
          <w:bCs/>
          <w:sz w:val="30"/>
          <w:szCs w:val="30"/>
        </w:rPr>
        <w:lastRenderedPageBreak/>
        <w:t>会、管理机构以及企业的友好往来，将理事单位的信息向国外同行业推荐传递，了解掌握更多、更新、更快的畜牧业发展动态信息，推动国内外畜牧业经济交流与合作。</w:t>
      </w:r>
    </w:p>
    <w:p w:rsidR="009E6CF1" w:rsidRPr="00F87B01" w:rsidRDefault="009E6CF1" w:rsidP="009E6CF1">
      <w:pPr>
        <w:spacing w:line="500" w:lineRule="exact"/>
        <w:ind w:firstLineChars="200" w:firstLine="602"/>
        <w:rPr>
          <w:rFonts w:ascii="仿宋_GB2312" w:eastAsia="仿宋_GB2312" w:hAnsi="宋体" w:hint="eastAsia"/>
          <w:b/>
          <w:bCs/>
          <w:sz w:val="30"/>
          <w:szCs w:val="30"/>
        </w:rPr>
      </w:pPr>
      <w:r w:rsidRPr="00F87B01">
        <w:rPr>
          <w:rFonts w:ascii="仿宋_GB2312" w:eastAsia="仿宋_GB2312" w:hAnsi="宋体" w:hint="eastAsia"/>
          <w:b/>
          <w:sz w:val="30"/>
          <w:szCs w:val="30"/>
        </w:rPr>
        <w:t>（三）宣传推介</w:t>
      </w:r>
    </w:p>
    <w:p w:rsidR="009E6CF1" w:rsidRPr="00F87B01" w:rsidRDefault="009E6CF1" w:rsidP="009E6CF1">
      <w:pPr>
        <w:spacing w:line="480" w:lineRule="exact"/>
        <w:ind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  <w:r w:rsidRPr="00F87B01">
        <w:rPr>
          <w:rFonts w:ascii="仿宋_GB2312" w:eastAsia="仿宋_GB2312" w:hAnsi="宋体" w:hint="eastAsia"/>
          <w:bCs/>
          <w:sz w:val="30"/>
          <w:szCs w:val="30"/>
        </w:rPr>
        <w:t>1、企业推介：利用信息网络、各种会议、活动、刊物、通讯等渠道宣传推广企业，让国内外同行业更多的了解企业，增进交流与合作机会。</w:t>
      </w:r>
    </w:p>
    <w:p w:rsidR="009E6CF1" w:rsidRPr="00F87B01" w:rsidRDefault="009E6CF1" w:rsidP="009E6CF1">
      <w:pPr>
        <w:spacing w:line="480" w:lineRule="exact"/>
        <w:ind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  <w:r w:rsidRPr="00F87B01">
        <w:rPr>
          <w:rFonts w:ascii="仿宋_GB2312" w:eastAsia="仿宋_GB2312" w:hAnsi="宋体" w:hint="eastAsia"/>
          <w:bCs/>
          <w:sz w:val="30"/>
          <w:szCs w:val="30"/>
        </w:rPr>
        <w:t>2、产品推介：根据企业要求，可协助企业举办各种产品推介会，或利用信息网络、各种会议、活动、刊物、通讯等渠道加大宣传，推广企业产品。</w:t>
      </w:r>
    </w:p>
    <w:p w:rsidR="009E6CF1" w:rsidRPr="00F87B01" w:rsidRDefault="009E6CF1" w:rsidP="009E6CF1">
      <w:pPr>
        <w:spacing w:line="480" w:lineRule="exact"/>
        <w:ind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  <w:r w:rsidRPr="00F87B01">
        <w:rPr>
          <w:rFonts w:ascii="仿宋_GB2312" w:eastAsia="仿宋_GB2312" w:hAnsi="宋体" w:hint="eastAsia"/>
          <w:bCs/>
          <w:sz w:val="30"/>
          <w:szCs w:val="30"/>
        </w:rPr>
        <w:t>3、品牌推介：可协助企业打造地区、国家、世界名牌产品，利用各种途径，宣传推广品牌，提高品牌效应。</w:t>
      </w:r>
    </w:p>
    <w:p w:rsidR="009E6CF1" w:rsidRPr="00F87B01" w:rsidRDefault="009E6CF1" w:rsidP="009E6CF1">
      <w:pPr>
        <w:spacing w:line="480" w:lineRule="exact"/>
        <w:ind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  <w:r w:rsidRPr="00F87B01">
        <w:rPr>
          <w:rFonts w:ascii="仿宋_GB2312" w:eastAsia="仿宋_GB2312" w:hAnsi="宋体" w:hint="eastAsia"/>
          <w:bCs/>
          <w:sz w:val="30"/>
          <w:szCs w:val="30"/>
        </w:rPr>
        <w:t>4、向政府推介：可协助会员单位向国家有关管理部门，推荐理事单位及其名、特、优产品。</w:t>
      </w:r>
    </w:p>
    <w:p w:rsidR="009E6CF1" w:rsidRPr="00F87B01" w:rsidRDefault="009E6CF1" w:rsidP="009E6CF1">
      <w:pPr>
        <w:spacing w:line="500" w:lineRule="exact"/>
        <w:ind w:firstLineChars="200" w:firstLine="602"/>
        <w:rPr>
          <w:rFonts w:ascii="仿宋_GB2312" w:eastAsia="仿宋_GB2312" w:hAnsi="宋体" w:hint="eastAsia"/>
          <w:b/>
          <w:bCs/>
          <w:sz w:val="30"/>
          <w:szCs w:val="30"/>
        </w:rPr>
      </w:pPr>
      <w:r w:rsidRPr="00F87B01">
        <w:rPr>
          <w:rFonts w:ascii="仿宋_GB2312" w:eastAsia="仿宋_GB2312" w:hAnsi="宋体" w:hint="eastAsia"/>
          <w:b/>
          <w:sz w:val="30"/>
          <w:szCs w:val="30"/>
        </w:rPr>
        <w:t>（四）协调、维权</w:t>
      </w:r>
    </w:p>
    <w:p w:rsidR="009E6CF1" w:rsidRPr="00F87B01" w:rsidRDefault="009E6CF1" w:rsidP="009E6CF1">
      <w:pPr>
        <w:spacing w:line="480" w:lineRule="exact"/>
        <w:ind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  <w:r w:rsidRPr="00F87B01">
        <w:rPr>
          <w:rFonts w:ascii="仿宋_GB2312" w:eastAsia="仿宋_GB2312" w:hAnsi="宋体" w:hint="eastAsia"/>
          <w:bCs/>
          <w:sz w:val="30"/>
          <w:szCs w:val="30"/>
        </w:rPr>
        <w:t>1、协调关系：协调企业与企业、企业与行业协会、企业与政府的各种关系，促进企业发展。</w:t>
      </w:r>
    </w:p>
    <w:p w:rsidR="009E6CF1" w:rsidRPr="00F87B01" w:rsidRDefault="009E6CF1" w:rsidP="009E6CF1">
      <w:pPr>
        <w:spacing w:line="480" w:lineRule="exact"/>
        <w:ind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  <w:r w:rsidRPr="00F87B01">
        <w:rPr>
          <w:rFonts w:ascii="仿宋_GB2312" w:eastAsia="仿宋_GB2312" w:hAnsi="宋体" w:hint="eastAsia"/>
          <w:bCs/>
          <w:sz w:val="30"/>
          <w:szCs w:val="30"/>
        </w:rPr>
        <w:t>2、维权服务：及时反映理事单位的呼声，将其合理建议和意见，传递给政府及行业，维护理事单位的合法权益。</w:t>
      </w:r>
    </w:p>
    <w:p w:rsidR="009E6CF1" w:rsidRPr="00F87B01" w:rsidRDefault="009E6CF1" w:rsidP="009E6CF1">
      <w:pPr>
        <w:spacing w:line="500" w:lineRule="exact"/>
        <w:ind w:firstLineChars="200" w:firstLine="602"/>
        <w:rPr>
          <w:rFonts w:ascii="仿宋_GB2312" w:eastAsia="仿宋_GB2312" w:hAnsi="宋体" w:hint="eastAsia"/>
          <w:b/>
          <w:sz w:val="30"/>
          <w:szCs w:val="30"/>
        </w:rPr>
      </w:pPr>
      <w:r w:rsidRPr="00F87B01">
        <w:rPr>
          <w:rFonts w:ascii="仿宋_GB2312" w:eastAsia="仿宋_GB2312" w:hAnsi="宋体" w:hint="eastAsia"/>
          <w:b/>
          <w:sz w:val="30"/>
          <w:szCs w:val="30"/>
        </w:rPr>
        <w:t>（五）咨询指导</w:t>
      </w:r>
    </w:p>
    <w:p w:rsidR="009E6CF1" w:rsidRPr="00F87B01" w:rsidRDefault="009E6CF1" w:rsidP="009E6CF1">
      <w:pPr>
        <w:spacing w:line="480" w:lineRule="exact"/>
        <w:ind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  <w:r w:rsidRPr="00F87B01">
        <w:rPr>
          <w:rFonts w:ascii="仿宋_GB2312" w:eastAsia="仿宋_GB2312" w:hAnsi="宋体" w:hint="eastAsia"/>
          <w:bCs/>
          <w:sz w:val="30"/>
          <w:szCs w:val="30"/>
        </w:rPr>
        <w:t>1、信息咨询：根据企业要求可提供国家相关扶持政策、市场行情与分析及行业信息等。</w:t>
      </w:r>
    </w:p>
    <w:p w:rsidR="009E6CF1" w:rsidRDefault="009E6CF1" w:rsidP="009E6CF1">
      <w:pPr>
        <w:spacing w:line="480" w:lineRule="exact"/>
        <w:ind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  <w:r w:rsidRPr="00F87B01">
        <w:rPr>
          <w:rFonts w:ascii="仿宋_GB2312" w:eastAsia="仿宋_GB2312" w:hAnsi="宋体" w:hint="eastAsia"/>
          <w:bCs/>
          <w:sz w:val="30"/>
          <w:szCs w:val="30"/>
        </w:rPr>
        <w:t>2、技术指导：根据理事单位要求可组织有关专家，进行技术指导与咨询，并针对理事单位特点开展个性化服务。</w:t>
      </w:r>
    </w:p>
    <w:p w:rsidR="009E6CF1" w:rsidRPr="00F87B01" w:rsidRDefault="009E6CF1" w:rsidP="009E6CF1">
      <w:pPr>
        <w:spacing w:line="500" w:lineRule="exact"/>
        <w:ind w:firstLineChars="200" w:firstLine="602"/>
        <w:rPr>
          <w:rFonts w:ascii="仿宋_GB2312" w:eastAsia="仿宋_GB2312" w:hAnsi="宋体" w:hint="eastAsia"/>
          <w:b/>
          <w:sz w:val="30"/>
          <w:szCs w:val="30"/>
        </w:rPr>
      </w:pPr>
      <w:r w:rsidRPr="00F87B01">
        <w:rPr>
          <w:rFonts w:ascii="仿宋_GB2312" w:eastAsia="仿宋_GB2312" w:hAnsi="宋体" w:hint="eastAsia"/>
          <w:b/>
          <w:sz w:val="30"/>
          <w:szCs w:val="30"/>
        </w:rPr>
        <w:t>（六）优惠政策</w:t>
      </w:r>
    </w:p>
    <w:p w:rsidR="009E6CF1" w:rsidRPr="00F87B01" w:rsidRDefault="009E6CF1" w:rsidP="009E6CF1">
      <w:pPr>
        <w:spacing w:line="480" w:lineRule="exact"/>
        <w:ind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  <w:r w:rsidRPr="00F87B01">
        <w:rPr>
          <w:rFonts w:ascii="仿宋_GB2312" w:eastAsia="仿宋_GB2312" w:hAnsi="宋体" w:hint="eastAsia"/>
          <w:bCs/>
          <w:sz w:val="30"/>
          <w:szCs w:val="30"/>
        </w:rPr>
        <w:t>1、争取国家相关优惠政策：可协助理事单位申报国家、地方有关项目，争取有关优惠扶持政策。</w:t>
      </w:r>
    </w:p>
    <w:p w:rsidR="009E6CF1" w:rsidRDefault="009E6CF1" w:rsidP="009E6CF1">
      <w:pPr>
        <w:spacing w:line="520" w:lineRule="exact"/>
        <w:ind w:firstLineChars="200" w:firstLine="600"/>
        <w:jc w:val="left"/>
        <w:rPr>
          <w:rFonts w:ascii="仿宋_GB2312" w:eastAsia="仿宋_GB2312" w:hAnsi="宋体" w:hint="eastAsia"/>
          <w:bCs/>
          <w:sz w:val="30"/>
          <w:szCs w:val="30"/>
        </w:rPr>
      </w:pPr>
      <w:r w:rsidRPr="00F87B01">
        <w:rPr>
          <w:rFonts w:ascii="仿宋_GB2312" w:eastAsia="仿宋_GB2312" w:hAnsi="宋体" w:hint="eastAsia"/>
          <w:bCs/>
          <w:sz w:val="30"/>
          <w:szCs w:val="30"/>
        </w:rPr>
        <w:t>2、协会活动优惠待遇：理事单位可享有协会主办的展览会、</w:t>
      </w:r>
      <w:r w:rsidRPr="00F87B01">
        <w:rPr>
          <w:rFonts w:ascii="仿宋_GB2312" w:eastAsia="仿宋_GB2312" w:hAnsi="宋体" w:hint="eastAsia"/>
          <w:bCs/>
          <w:sz w:val="30"/>
          <w:szCs w:val="30"/>
        </w:rPr>
        <w:lastRenderedPageBreak/>
        <w:t>交易会、论坛会、研讨会、推介会、发展大会等多项活动的优惠待遇。</w:t>
      </w:r>
    </w:p>
    <w:p w:rsidR="00621C7C" w:rsidRPr="009E6CF1" w:rsidRDefault="00621C7C"/>
    <w:sectPr w:rsidR="00621C7C" w:rsidRPr="009E6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5A" w:rsidRDefault="00E4435A" w:rsidP="009E6CF1">
      <w:r>
        <w:separator/>
      </w:r>
    </w:p>
  </w:endnote>
  <w:endnote w:type="continuationSeparator" w:id="0">
    <w:p w:rsidR="00E4435A" w:rsidRDefault="00E4435A" w:rsidP="009E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5A" w:rsidRDefault="00E4435A" w:rsidP="009E6CF1">
      <w:r>
        <w:separator/>
      </w:r>
    </w:p>
  </w:footnote>
  <w:footnote w:type="continuationSeparator" w:id="0">
    <w:p w:rsidR="00E4435A" w:rsidRDefault="00E4435A" w:rsidP="009E6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28"/>
    <w:rsid w:val="00621C7C"/>
    <w:rsid w:val="009E6CF1"/>
    <w:rsid w:val="00E4435A"/>
    <w:rsid w:val="00E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C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C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C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C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C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C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ld</cp:lastModifiedBy>
  <cp:revision>2</cp:revision>
  <dcterms:created xsi:type="dcterms:W3CDTF">2019-01-18T07:02:00Z</dcterms:created>
  <dcterms:modified xsi:type="dcterms:W3CDTF">2019-01-18T07:02:00Z</dcterms:modified>
</cp:coreProperties>
</file>